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7" w:rsidRDefault="004541D7">
      <w:r>
        <w:rPr>
          <w:rFonts w:ascii="TimesNewRomanPS-BoldMT" w:hAnsi="TimesNewRomanPS-BoldMT" w:cs="TimesNewRomanPS-BoldMT"/>
          <w:b/>
          <w:bCs/>
          <w:sz w:val="32"/>
          <w:szCs w:val="32"/>
        </w:rPr>
        <w:t>LA SALUTE DELLE DONNE E IL RUOLO DEI PROFESSIONISTI SANITARI: INFERMIERI E OSTETRICHE</w:t>
      </w:r>
    </w:p>
    <w:p w:rsidR="004541D7" w:rsidRPr="00766AF2" w:rsidRDefault="00766AF2">
      <w:pPr>
        <w:rPr>
          <w:b/>
        </w:rPr>
      </w:pPr>
      <w:r w:rsidRPr="00766AF2">
        <w:rPr>
          <w:b/>
        </w:rPr>
        <w:t xml:space="preserve">di Morena </w:t>
      </w:r>
      <w:proofErr w:type="spellStart"/>
      <w:r w:rsidRPr="00766AF2">
        <w:rPr>
          <w:b/>
        </w:rPr>
        <w:t>Allovisio</w:t>
      </w:r>
      <w:proofErr w:type="spellEnd"/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EB1">
        <w:rPr>
          <w:rFonts w:ascii="Times New Roman" w:hAnsi="Times New Roman" w:cs="Times New Roman"/>
          <w:b/>
          <w:bCs/>
          <w:sz w:val="24"/>
          <w:szCs w:val="24"/>
        </w:rPr>
        <w:t>INTRODUZIONE</w:t>
      </w:r>
    </w:p>
    <w:p w:rsidR="004541D7" w:rsidRPr="00C82EB1" w:rsidRDefault="004036A5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 xml:space="preserve">Sin dalle società antiche </w:t>
      </w:r>
      <w:r w:rsidR="004541D7" w:rsidRPr="00C82EB1">
        <w:rPr>
          <w:rFonts w:ascii="Times New Roman" w:hAnsi="Times New Roman" w:cs="Times New Roman"/>
          <w:sz w:val="24"/>
          <w:szCs w:val="24"/>
        </w:rPr>
        <w:t>la donna versava in una condizione di inferiorità sociale,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 xml:space="preserve">giuridica e politica, </w:t>
      </w:r>
      <w:r w:rsidR="004036A5" w:rsidRPr="00C82EB1">
        <w:rPr>
          <w:rFonts w:ascii="Times New Roman" w:hAnsi="Times New Roman" w:cs="Times New Roman"/>
          <w:sz w:val="24"/>
          <w:szCs w:val="24"/>
        </w:rPr>
        <w:t>essendo</w:t>
      </w:r>
      <w:r w:rsidRPr="00C82EB1">
        <w:rPr>
          <w:rFonts w:ascii="Times New Roman" w:hAnsi="Times New Roman" w:cs="Times New Roman"/>
          <w:sz w:val="24"/>
          <w:szCs w:val="24"/>
        </w:rPr>
        <w:t xml:space="preserve"> subordinata al </w:t>
      </w:r>
      <w:r w:rsidRPr="00C82EB1">
        <w:rPr>
          <w:rFonts w:ascii="Times New Roman" w:hAnsi="Times New Roman" w:cs="Times New Roman"/>
          <w:i/>
          <w:iCs/>
          <w:sz w:val="24"/>
          <w:szCs w:val="24"/>
        </w:rPr>
        <w:t xml:space="preserve">pater </w:t>
      </w:r>
      <w:proofErr w:type="spellStart"/>
      <w:r w:rsidRPr="00C82EB1">
        <w:rPr>
          <w:rFonts w:ascii="Times New Roman" w:hAnsi="Times New Roman" w:cs="Times New Roman"/>
          <w:i/>
          <w:iCs/>
          <w:sz w:val="24"/>
          <w:szCs w:val="24"/>
        </w:rPr>
        <w:t>familias</w:t>
      </w:r>
      <w:proofErr w:type="spellEnd"/>
      <w:r w:rsidRPr="00C82EB1">
        <w:rPr>
          <w:rFonts w:ascii="Times New Roman" w:hAnsi="Times New Roman" w:cs="Times New Roman"/>
          <w:sz w:val="24"/>
          <w:szCs w:val="24"/>
        </w:rPr>
        <w:t>, destinata ai lavori domestici e alla vita matrimoniale. Solo nel XVIII secolo, dopo la rivoluzione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francese e quella americana, 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alle donne </w:t>
      </w:r>
      <w:r w:rsidRPr="00C82EB1">
        <w:rPr>
          <w:rFonts w:ascii="Times New Roman" w:hAnsi="Times New Roman" w:cs="Times New Roman"/>
          <w:sz w:val="24"/>
          <w:szCs w:val="24"/>
        </w:rPr>
        <w:t>vennero riconosciuti i diritti civili, sebbene mancassero ancora quelli</w:t>
      </w:r>
    </w:p>
    <w:p w:rsidR="004036A5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politici e persist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esse il sistema patriarcale. I primi significativi cambiamenti </w:t>
      </w:r>
      <w:r w:rsidRPr="00C82EB1">
        <w:rPr>
          <w:rFonts w:ascii="Times New Roman" w:hAnsi="Times New Roman" w:cs="Times New Roman"/>
          <w:sz w:val="24"/>
          <w:szCs w:val="24"/>
        </w:rPr>
        <w:t xml:space="preserve">avvennero </w:t>
      </w:r>
      <w:r w:rsidR="004036A5" w:rsidRPr="00C82EB1">
        <w:rPr>
          <w:rFonts w:ascii="Times New Roman" w:hAnsi="Times New Roman" w:cs="Times New Roman"/>
          <w:sz w:val="24"/>
          <w:szCs w:val="24"/>
        </w:rPr>
        <w:t>solo a partire dalla fine</w:t>
      </w:r>
      <w:r w:rsidRPr="00C82EB1">
        <w:rPr>
          <w:rFonts w:ascii="Times New Roman" w:hAnsi="Times New Roman" w:cs="Times New Roman"/>
          <w:sz w:val="24"/>
          <w:szCs w:val="24"/>
        </w:rPr>
        <w:t xml:space="preserve"> del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XIX secolo e l’inizio del XX secolo, in cui si concretizzarono molte conquiste sociali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. </w:t>
      </w:r>
      <w:r w:rsidRPr="00C82EB1">
        <w:rPr>
          <w:rFonts w:ascii="Times New Roman" w:hAnsi="Times New Roman" w:cs="Times New Roman"/>
          <w:sz w:val="24"/>
          <w:szCs w:val="24"/>
        </w:rPr>
        <w:t>La massima emancipazione si otterrà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 tuttavia</w:t>
      </w:r>
      <w:r w:rsidRPr="00C82EB1">
        <w:rPr>
          <w:rFonts w:ascii="Times New Roman" w:hAnsi="Times New Roman" w:cs="Times New Roman"/>
          <w:sz w:val="24"/>
          <w:szCs w:val="24"/>
        </w:rPr>
        <w:t>, nel Mondo Occidentale, tra gli anni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’60 e fine anni ’70 con la piena parità giuridica e la riforma sulla famiglia. Oggi 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purtroppo non è ancora possibile parlare di parità di genere anche se </w:t>
      </w:r>
      <w:r w:rsidRPr="00C82EB1">
        <w:rPr>
          <w:rFonts w:ascii="Times New Roman" w:hAnsi="Times New Roman" w:cs="Times New Roman"/>
          <w:sz w:val="24"/>
          <w:szCs w:val="24"/>
        </w:rPr>
        <w:t>l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a donna sta progressivamente </w:t>
      </w:r>
      <w:r w:rsidRPr="00C82EB1">
        <w:rPr>
          <w:rFonts w:ascii="Times New Roman" w:hAnsi="Times New Roman" w:cs="Times New Roman"/>
          <w:sz w:val="24"/>
          <w:szCs w:val="24"/>
        </w:rPr>
        <w:t>conquistando il suo posto nella</w:t>
      </w:r>
      <w:r w:rsidR="004036A5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società, acquisendo consapevolezza, forza e valore, in continua evoluzione.</w:t>
      </w:r>
    </w:p>
    <w:p w:rsidR="004036A5" w:rsidRPr="00C82EB1" w:rsidRDefault="004036A5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DD" w:rsidRPr="00C82EB1" w:rsidRDefault="004036A5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 xml:space="preserve">A 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contribuire al riconoscimento della </w:t>
      </w:r>
      <w:r w:rsidRPr="00C82EB1">
        <w:rPr>
          <w:rFonts w:ascii="Times New Roman" w:hAnsi="Times New Roman" w:cs="Times New Roman"/>
          <w:sz w:val="24"/>
          <w:szCs w:val="24"/>
        </w:rPr>
        <w:t xml:space="preserve">parità di genere hanno sicuramente 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avuto un ruolo decisivo le </w:t>
      </w:r>
      <w:r w:rsidR="007276DD" w:rsidRPr="00C82EB1">
        <w:rPr>
          <w:rFonts w:ascii="Times New Roman" w:hAnsi="Times New Roman" w:cs="Times New Roman"/>
          <w:b/>
          <w:bCs/>
          <w:sz w:val="24"/>
          <w:szCs w:val="24"/>
        </w:rPr>
        <w:t xml:space="preserve">Conferenze Mondiali sulle donne </w:t>
      </w:r>
      <w:r w:rsidR="007276DD" w:rsidRPr="00C82EB1">
        <w:rPr>
          <w:rFonts w:ascii="Times New Roman" w:hAnsi="Times New Roman" w:cs="Times New Roman"/>
          <w:sz w:val="24"/>
          <w:szCs w:val="24"/>
        </w:rPr>
        <w:t>indette dalle Nazioni Unite che da sempre hanno rappresentato le tappe fondamentali dell’emancipazione femminile.</w:t>
      </w:r>
    </w:p>
    <w:p w:rsidR="007276DD" w:rsidRPr="00C82EB1" w:rsidRDefault="007276DD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Tra queste citiamo:</w:t>
      </w:r>
    </w:p>
    <w:p w:rsidR="007276DD" w:rsidRPr="00C82EB1" w:rsidRDefault="007276DD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DD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Città del Messico, 1975 : per la prima volta venne convocata l’Assemblea Generale delle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Nazioni Unite, con l’intento di individuare nuove strategie e piani d’azione per lo sviluppo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della condizione femminile nel mondo; vennero identificati tre obiettivi chiave</w:t>
      </w:r>
      <w:r w:rsidR="007276DD" w:rsidRPr="00C82EB1">
        <w:rPr>
          <w:rFonts w:ascii="Times New Roman" w:hAnsi="Times New Roman" w:cs="Times New Roman"/>
          <w:sz w:val="24"/>
          <w:szCs w:val="24"/>
        </w:rPr>
        <w:t>: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piena uguaglianza dei sessi ed eliminazione delle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discriminazioni sessuali, integrazione e partecipazione delle donne allo sviluppo e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contributo delle donne per il raggiungimento della pace nel mondo. 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Copenaghen, 1980 : venne individuato un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programma d’azione largamente condiviso i cui punti principali vertevano su: mancato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riconoscimento dei contributi femminili all’interno della società, la scarsità delle risorse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finanziarie, la mancanza di consapevolezza fra le donne riguardo le opportunità disponibili e</w:t>
      </w:r>
      <w:r w:rsidR="007276DD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l’insufficiente coinvolgimento degli uomini nel migliorare il ruolo delle donne nella società.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Nairobi, 1985: il punto cardine di questa conferenza </w:t>
      </w:r>
      <w:r w:rsidR="007276DD" w:rsidRPr="00C82EB1">
        <w:rPr>
          <w:rFonts w:ascii="Times New Roman" w:hAnsi="Times New Roman" w:cs="Times New Roman"/>
          <w:sz w:val="24"/>
          <w:szCs w:val="24"/>
        </w:rPr>
        <w:t>verteva sul</w:t>
      </w:r>
      <w:r w:rsidRPr="00C82EB1">
        <w:rPr>
          <w:rFonts w:ascii="Times New Roman" w:hAnsi="Times New Roman" w:cs="Times New Roman"/>
          <w:sz w:val="24"/>
          <w:szCs w:val="24"/>
        </w:rPr>
        <w:t>la identificazione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delle strategie necessarie al raggiungime</w:t>
      </w:r>
      <w:r w:rsidR="007276DD" w:rsidRPr="00C82EB1">
        <w:rPr>
          <w:rFonts w:ascii="Times New Roman" w:hAnsi="Times New Roman" w:cs="Times New Roman"/>
          <w:sz w:val="24"/>
          <w:szCs w:val="24"/>
        </w:rPr>
        <w:t>nto dell’uguaglianza dei sessi.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Pechino, 1995 : nel 50° anniversario della fondazione dell'ONU le partecipanti </w:t>
      </w:r>
      <w:r w:rsidR="00C82EB1">
        <w:rPr>
          <w:rFonts w:ascii="Times New Roman" w:hAnsi="Times New Roman" w:cs="Times New Roman"/>
          <w:sz w:val="24"/>
          <w:szCs w:val="24"/>
        </w:rPr>
        <w:t xml:space="preserve"> a</w:t>
      </w:r>
      <w:r w:rsidR="007276DD" w:rsidRPr="00C82EB1">
        <w:rPr>
          <w:rFonts w:ascii="Times New Roman" w:hAnsi="Times New Roman" w:cs="Times New Roman"/>
          <w:sz w:val="24"/>
          <w:szCs w:val="24"/>
        </w:rPr>
        <w:t>rrivarono alla enunciazione di</w:t>
      </w:r>
      <w:r w:rsidRPr="00C82EB1">
        <w:rPr>
          <w:rFonts w:ascii="Times New Roman" w:hAnsi="Times New Roman" w:cs="Times New Roman"/>
          <w:sz w:val="24"/>
          <w:szCs w:val="24"/>
        </w:rPr>
        <w:t xml:space="preserve"> molteplici punti che proclamavano la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determinazione ad impegnarsi affinché venisse raggiunta la parità di genere e fosse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eliminata ogni forma di discriminazione e violenza in tutto il Mondo.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New York, 2005 : </w:t>
      </w:r>
      <w:r w:rsidR="007276DD" w:rsidRPr="00C82EB1">
        <w:rPr>
          <w:rFonts w:ascii="Times New Roman" w:hAnsi="Times New Roman" w:cs="Times New Roman"/>
          <w:sz w:val="24"/>
          <w:szCs w:val="24"/>
        </w:rPr>
        <w:t>nel</w:t>
      </w:r>
      <w:r w:rsidRPr="00C82EB1">
        <w:rPr>
          <w:rFonts w:ascii="Times New Roman" w:hAnsi="Times New Roman" w:cs="Times New Roman"/>
          <w:sz w:val="24"/>
          <w:szCs w:val="24"/>
        </w:rPr>
        <w:t>l’assemblea si indicarono sette priorità, rispetto alle quali si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rivalutarono le risorse ed energie a livello internazionale: </w:t>
      </w:r>
      <w:r w:rsidRPr="00C82EB1">
        <w:rPr>
          <w:rFonts w:ascii="Times New Roman" w:hAnsi="Times New Roman" w:cs="Times New Roman"/>
          <w:iCs/>
          <w:sz w:val="24"/>
          <w:szCs w:val="24"/>
        </w:rPr>
        <w:t>diritto all'istruzione, diritto alla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iCs/>
          <w:sz w:val="24"/>
          <w:szCs w:val="24"/>
        </w:rPr>
        <w:t>salute e a una procreazione sicura e assistita, diritto al tempo, diritto alla proprietà e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iCs/>
          <w:sz w:val="24"/>
          <w:szCs w:val="24"/>
        </w:rPr>
        <w:t>all'eredità, diritto al lavoro, diritto alla rappresentanza politica, protezione contro ogni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iCs/>
          <w:sz w:val="24"/>
          <w:szCs w:val="24"/>
        </w:rPr>
        <w:t>forma di violenza</w:t>
      </w:r>
      <w:r w:rsidRPr="00C82EB1">
        <w:rPr>
          <w:rFonts w:ascii="Times New Roman" w:hAnsi="Times New Roman" w:cs="Times New Roman"/>
          <w:sz w:val="24"/>
          <w:szCs w:val="24"/>
        </w:rPr>
        <w:t>.</w:t>
      </w:r>
    </w:p>
    <w:p w:rsidR="00C82EB1" w:rsidRDefault="00C82EB1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Nel 2015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l'OMS ha stilato un elenco di </w:t>
      </w:r>
      <w:r w:rsidRPr="00C82EB1">
        <w:rPr>
          <w:rFonts w:ascii="Times New Roman" w:hAnsi="Times New Roman" w:cs="Times New Roman"/>
          <w:b/>
          <w:bCs/>
          <w:sz w:val="24"/>
          <w:szCs w:val="24"/>
        </w:rPr>
        <w:t xml:space="preserve">10 punti </w:t>
      </w:r>
      <w:r w:rsidRPr="00C82EB1">
        <w:rPr>
          <w:rFonts w:ascii="Times New Roman" w:hAnsi="Times New Roman" w:cs="Times New Roman"/>
          <w:sz w:val="24"/>
          <w:szCs w:val="24"/>
        </w:rPr>
        <w:t>su cui governi e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sanità dovrebbero focalizzarsi per promuovere un completo benessere delle donne</w:t>
      </w:r>
      <w:r w:rsidR="00C82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E82" w:rsidRPr="00C82EB1" w:rsidRDefault="00AE5E82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1. CANCRO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Le donne sono più comunemente colpite dal tumore alla mammella e al collo dell’utero, una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diagnosi precoce è elemento fondamentale per una pronta guarigione.</w:t>
      </w:r>
    </w:p>
    <w:p w:rsidR="00AE5E82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lastRenderedPageBreak/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Tumore al seno: è la neoplasia più </w:t>
      </w:r>
      <w:r w:rsidR="00AE5E82" w:rsidRPr="00C82EB1">
        <w:rPr>
          <w:rFonts w:ascii="Times New Roman" w:hAnsi="Times New Roman" w:cs="Times New Roman"/>
          <w:sz w:val="24"/>
          <w:szCs w:val="24"/>
        </w:rPr>
        <w:t>diffusa tra le donne in Italia, con 51.000 nuovi casi registrati nel 2017 e 12.330 decessi (dato ISTAT).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I fattori di rischio di tale tumore possono essere l’uso di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contraccettivi orali, una lunga durata del periodo fertile, la nulliparità o la prima gravidanza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a termine dopo i 30aa, il mancato allattamento al seno, l’obesità e/o la scarsa attività fisica.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Tumore alla cervice uterina: può originare a seguito di microlesioni cau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sate </w:t>
      </w:r>
      <w:r w:rsidRPr="00C82EB1">
        <w:rPr>
          <w:rFonts w:ascii="Times New Roman" w:hAnsi="Times New Roman" w:cs="Times New Roman"/>
          <w:sz w:val="24"/>
          <w:szCs w:val="24"/>
        </w:rPr>
        <w:t>dall’infezione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da papilloma virus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(HPV)</w:t>
      </w:r>
      <w:r w:rsidRPr="00C82EB1">
        <w:rPr>
          <w:rFonts w:ascii="Times New Roman" w:hAnsi="Times New Roman" w:cs="Times New Roman"/>
          <w:sz w:val="24"/>
          <w:szCs w:val="24"/>
        </w:rPr>
        <w:t xml:space="preserve">, che degenerano fino alla neoplasia. </w:t>
      </w:r>
    </w:p>
    <w:p w:rsidR="004541D7" w:rsidRPr="00C82EB1" w:rsidRDefault="00AE5E82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 xml:space="preserve">Da alcuni anni </w:t>
      </w:r>
      <w:r w:rsidR="004541D7" w:rsidRPr="00C82EB1">
        <w:rPr>
          <w:rFonts w:ascii="Times New Roman" w:hAnsi="Times New Roman" w:cs="Times New Roman"/>
          <w:sz w:val="24"/>
          <w:szCs w:val="24"/>
        </w:rPr>
        <w:t>è presente un vaccino in grado di limitare l’infezione da papilloma</w:t>
      </w:r>
    </w:p>
    <w:p w:rsidR="00AE5E82" w:rsidRPr="00C82EB1" w:rsidRDefault="00AE5E82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virus e relative conseguenze.</w:t>
      </w:r>
    </w:p>
    <w:p w:rsidR="004541D7" w:rsidRPr="00C82EB1" w:rsidRDefault="00AE5E82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l</w:t>
      </w:r>
      <w:r w:rsidR="004541D7" w:rsidRPr="00C82EB1">
        <w:rPr>
          <w:rFonts w:ascii="Times New Roman" w:hAnsi="Times New Roman" w:cs="Times New Roman"/>
          <w:sz w:val="24"/>
          <w:szCs w:val="24"/>
        </w:rPr>
        <w:t>’Italia è stato il primo Paese europeo ad aver introdotto la</w:t>
      </w:r>
      <w:r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sz w:val="24"/>
          <w:szCs w:val="24"/>
        </w:rPr>
        <w:t>vaccinazione pubblica e gratuita rivolta alle ragazze tra gli 11 e i 12aa di età.</w:t>
      </w:r>
    </w:p>
    <w:p w:rsidR="00AE5E82" w:rsidRPr="00C82EB1" w:rsidRDefault="00AE5E82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2. SALUTE RIPRODUTTIVA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L’OMS definisce la salute sessuale e riproduttiva come lo “stato di benessere, mentale e sociale,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correlato al sistema rip</w:t>
      </w:r>
      <w:r w:rsidR="00AE5E82" w:rsidRPr="00C82EB1">
        <w:rPr>
          <w:rFonts w:ascii="Times New Roman" w:hAnsi="Times New Roman" w:cs="Times New Roman"/>
          <w:sz w:val="24"/>
          <w:szCs w:val="24"/>
        </w:rPr>
        <w:t>roduttivo e alle sue funzioni”.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In Italia il SSN favorisce l’educazione dei giovani sul tema della sessualità e della riproduzione,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promuove l’uso di metodi contraccettivi per limitare le gravidanze nelle adolescenti, si impegna a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prevenire le </w:t>
      </w:r>
      <w:r w:rsidR="009223F7" w:rsidRPr="00C82EB1">
        <w:rPr>
          <w:rFonts w:ascii="Times New Roman" w:hAnsi="Times New Roman" w:cs="Times New Roman"/>
          <w:sz w:val="24"/>
          <w:szCs w:val="24"/>
        </w:rPr>
        <w:t>malattie sessualmente trasmesse (</w:t>
      </w:r>
      <w:r w:rsidRPr="00C82EB1">
        <w:rPr>
          <w:rFonts w:ascii="Times New Roman" w:hAnsi="Times New Roman" w:cs="Times New Roman"/>
          <w:sz w:val="24"/>
          <w:szCs w:val="24"/>
        </w:rPr>
        <w:t>MST</w:t>
      </w:r>
      <w:r w:rsidR="009223F7" w:rsidRPr="00C82EB1">
        <w:rPr>
          <w:rFonts w:ascii="Times New Roman" w:hAnsi="Times New Roman" w:cs="Times New Roman"/>
          <w:sz w:val="24"/>
          <w:szCs w:val="24"/>
        </w:rPr>
        <w:t>)</w:t>
      </w:r>
      <w:r w:rsidRPr="00C82EB1">
        <w:rPr>
          <w:rFonts w:ascii="Times New Roman" w:hAnsi="Times New Roman" w:cs="Times New Roman"/>
          <w:sz w:val="24"/>
          <w:szCs w:val="24"/>
        </w:rPr>
        <w:t xml:space="preserve"> e il carcinoma della cervice uterina. </w:t>
      </w:r>
      <w:r w:rsidR="009223F7" w:rsidRPr="00C82EB1">
        <w:rPr>
          <w:rFonts w:ascii="Times New Roman" w:hAnsi="Times New Roman" w:cs="Times New Roman"/>
          <w:sz w:val="24"/>
          <w:szCs w:val="24"/>
        </w:rPr>
        <w:t>inoltre</w:t>
      </w:r>
      <w:r w:rsidRPr="00C82EB1">
        <w:rPr>
          <w:rFonts w:ascii="Times New Roman" w:hAnsi="Times New Roman" w:cs="Times New Roman"/>
          <w:sz w:val="24"/>
          <w:szCs w:val="24"/>
        </w:rPr>
        <w:t>, grazie alla legge 40/'04, per le coppie è possibile</w:t>
      </w:r>
      <w:r w:rsidR="00AE5E82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ricorrere alla Procreazione Medicalmente Assistita in caso di infertilità o sterilità diagnosticate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tramite analisi approfondite.</w:t>
      </w:r>
    </w:p>
    <w:p w:rsidR="009223F7" w:rsidRPr="00C82EB1" w:rsidRDefault="009223F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3 e 4. HIV E MALATTIE A TRASMISSIONE SESSUALE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Le infezioni sessualmente trasmesse rappresentano a livello mondiale una delle maggiori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pr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oblematiche di salute pubblica. </w:t>
      </w:r>
      <w:r w:rsidRPr="00C82EB1">
        <w:rPr>
          <w:rFonts w:ascii="Times New Roman" w:hAnsi="Times New Roman" w:cs="Times New Roman"/>
          <w:sz w:val="24"/>
          <w:szCs w:val="24"/>
        </w:rPr>
        <w:t>L’incidenza di tali infezioni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risulta in aumento in tutto il mondo a causa della recente tendenza ad avere più partner; l’OMS ha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stimato nella fascia 15-49aa </w:t>
      </w:r>
      <w:proofErr w:type="spellStart"/>
      <w:r w:rsidRPr="00C82EB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82EB1">
        <w:rPr>
          <w:rFonts w:ascii="Times New Roman" w:hAnsi="Times New Roman" w:cs="Times New Roman"/>
          <w:sz w:val="24"/>
          <w:szCs w:val="24"/>
        </w:rPr>
        <w:t xml:space="preserve"> 340milioni di casi l’anno (esclusa AIDS).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Per combattere le infezioni a trasmissione sessuale l’Italia si affida alle campagne di prevenzione,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alla promozione dei comportamenti sessuali responsabili e ai sistemi attivi di sorveglianza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epidemiologica.</w:t>
      </w:r>
    </w:p>
    <w:p w:rsidR="009223F7" w:rsidRPr="00C82EB1" w:rsidRDefault="009223F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5. SALUTE MATERNA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Con il termine salute materna l'OMS intende la “salute delle donne durante la gravidanza, il parto e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il periodo del puerperio”. 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Secondo un recente report dell'OMS circa 830 donne muoiono ogni giorno per complicazioni legate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a gravidanza e parto, nonostante una riduzione del 44% dal 1990 ad oggi, con un'incidenza di 216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morti ogni 100.000 parti: il nuovo obiettivo dell'Organizzazione Mondiale della Sanità è di portare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questo dato fino ad un massimo di 70 morti/100.000 parti entro il 2030. Per raggiungere questo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obiettivo risulta fondamentale garantire a tutti, a livello mondiale, la possibilità di accedere a cure di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qualità durante gravidanza, parto e puerperio.</w:t>
      </w:r>
    </w:p>
    <w:p w:rsidR="009223F7" w:rsidRPr="00C82EB1" w:rsidRDefault="009223F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6. VIOLENZA CONTRO LE DONNE</w:t>
      </w:r>
    </w:p>
    <w:p w:rsidR="00C82EB1" w:rsidRDefault="009223F7" w:rsidP="00C82EB1">
      <w:pPr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 xml:space="preserve">La definizione di violenza contro le donne trova nelle differenti culture e  nelle diverse parti </w:t>
      </w:r>
      <w:r w:rsidR="00C82EB1">
        <w:rPr>
          <w:rFonts w:ascii="Times New Roman" w:hAnsi="Times New Roman" w:cs="Times New Roman"/>
          <w:sz w:val="24"/>
          <w:szCs w:val="24"/>
        </w:rPr>
        <w:t xml:space="preserve">del mondo accezioni specifiche. Con </w:t>
      </w:r>
      <w:r w:rsidRPr="00C82EB1">
        <w:rPr>
          <w:rFonts w:ascii="Times New Roman" w:hAnsi="Times New Roman" w:cs="Times New Roman"/>
          <w:sz w:val="24"/>
          <w:szCs w:val="24"/>
        </w:rPr>
        <w:t>la Dichiarazion</w:t>
      </w:r>
      <w:r w:rsidR="00C82EB1">
        <w:rPr>
          <w:rFonts w:ascii="Times New Roman" w:hAnsi="Times New Roman" w:cs="Times New Roman"/>
          <w:sz w:val="24"/>
          <w:szCs w:val="24"/>
        </w:rPr>
        <w:t xml:space="preserve">e del  1993 le Nazioni Unite si impegnano a combattere il </w:t>
      </w:r>
      <w:r w:rsidRPr="00C82EB1">
        <w:rPr>
          <w:rFonts w:ascii="Times New Roman" w:hAnsi="Times New Roman" w:cs="Times New Roman"/>
          <w:sz w:val="24"/>
          <w:szCs w:val="24"/>
        </w:rPr>
        <w:t>fenom</w:t>
      </w:r>
      <w:r w:rsidR="00C82EB1">
        <w:rPr>
          <w:rFonts w:ascii="Times New Roman" w:hAnsi="Times New Roman" w:cs="Times New Roman"/>
          <w:sz w:val="24"/>
          <w:szCs w:val="24"/>
        </w:rPr>
        <w:t xml:space="preserve">eno ed enunciano come violenza </w:t>
      </w:r>
      <w:r w:rsidRPr="00C82EB1">
        <w:rPr>
          <w:rFonts w:ascii="Times New Roman" w:hAnsi="Times New Roman" w:cs="Times New Roman"/>
          <w:sz w:val="24"/>
          <w:szCs w:val="24"/>
        </w:rPr>
        <w:t>sulle donne "ogni atto di violenza in base al ses</w:t>
      </w:r>
      <w:r w:rsidR="00C82EB1">
        <w:rPr>
          <w:rFonts w:ascii="Times New Roman" w:hAnsi="Times New Roman" w:cs="Times New Roman"/>
          <w:sz w:val="24"/>
          <w:szCs w:val="24"/>
        </w:rPr>
        <w:t>so che produca o possa produrr</w:t>
      </w:r>
      <w:r w:rsidRPr="00C82EB1">
        <w:rPr>
          <w:rFonts w:ascii="Times New Roman" w:hAnsi="Times New Roman" w:cs="Times New Roman"/>
          <w:sz w:val="24"/>
          <w:szCs w:val="24"/>
        </w:rPr>
        <w:t>e danni o sofferenze </w:t>
      </w:r>
    </w:p>
    <w:p w:rsidR="004541D7" w:rsidRPr="00C82EB1" w:rsidRDefault="009223F7" w:rsidP="00C82EB1">
      <w:pPr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fisiche</w:t>
      </w:r>
      <w:r w:rsidR="00C82EB1">
        <w:rPr>
          <w:rFonts w:ascii="Times New Roman" w:hAnsi="Times New Roman" w:cs="Times New Roman"/>
          <w:sz w:val="24"/>
          <w:szCs w:val="24"/>
        </w:rPr>
        <w:t>, sessuali, psicologiche, </w:t>
      </w:r>
      <w:r w:rsidRPr="00C82EB1">
        <w:rPr>
          <w:rFonts w:ascii="Times New Roman" w:hAnsi="Times New Roman" w:cs="Times New Roman"/>
          <w:sz w:val="24"/>
          <w:szCs w:val="24"/>
        </w:rPr>
        <w:t>coercizione o privazione arbitr</w:t>
      </w:r>
      <w:r w:rsidR="00C82EB1">
        <w:rPr>
          <w:rFonts w:ascii="Times New Roman" w:hAnsi="Times New Roman" w:cs="Times New Roman"/>
          <w:sz w:val="24"/>
          <w:szCs w:val="24"/>
        </w:rPr>
        <w:t>aria</w:t>
      </w:r>
      <w:r w:rsidRPr="00C82EB1">
        <w:rPr>
          <w:rFonts w:ascii="Times New Roman" w:hAnsi="Times New Roman" w:cs="Times New Roman"/>
          <w:sz w:val="24"/>
          <w:szCs w:val="24"/>
        </w:rPr>
        <w:t> della libertà, sia nel</w:t>
      </w:r>
      <w:r w:rsidR="00C82EB1">
        <w:rPr>
          <w:rFonts w:ascii="Times New Roman" w:hAnsi="Times New Roman" w:cs="Times New Roman"/>
          <w:sz w:val="24"/>
          <w:szCs w:val="24"/>
        </w:rPr>
        <w:t>la vita  pubblic</w:t>
      </w:r>
      <w:r w:rsidRPr="00C82EB1">
        <w:rPr>
          <w:rFonts w:ascii="Times New Roman" w:hAnsi="Times New Roman" w:cs="Times New Roman"/>
          <w:sz w:val="24"/>
          <w:szCs w:val="24"/>
        </w:rPr>
        <w:t>a che  privata". Questa definizione include ogni forma di violenza, per cui la  valutazione del fenomeno nelle varie realtà sociali e culturali non é compito  facile.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sz w:val="24"/>
          <w:szCs w:val="24"/>
        </w:rPr>
        <w:t>La violenza contro le donne</w:t>
      </w:r>
      <w:r w:rsidRPr="00C82EB1">
        <w:rPr>
          <w:rFonts w:ascii="Times New Roman" w:hAnsi="Times New Roman" w:cs="Times New Roman"/>
          <w:sz w:val="24"/>
          <w:szCs w:val="24"/>
        </w:rPr>
        <w:t xml:space="preserve">, ancor oggi, </w:t>
      </w:r>
      <w:r w:rsidR="004541D7" w:rsidRPr="00C82EB1">
        <w:rPr>
          <w:rFonts w:ascii="Times New Roman" w:hAnsi="Times New Roman" w:cs="Times New Roman"/>
          <w:sz w:val="24"/>
          <w:szCs w:val="24"/>
        </w:rPr>
        <w:t xml:space="preserve"> è da considerare uno dei maggiori problemi di salute pubblica e</w:t>
      </w:r>
      <w:r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sz w:val="24"/>
          <w:szCs w:val="24"/>
        </w:rPr>
        <w:t>violazione dei diritti umani.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lastRenderedPageBreak/>
        <w:t>A liv</w:t>
      </w:r>
      <w:r w:rsidR="009223F7" w:rsidRPr="00C82EB1">
        <w:rPr>
          <w:rFonts w:ascii="Times New Roman" w:hAnsi="Times New Roman" w:cs="Times New Roman"/>
          <w:sz w:val="24"/>
          <w:szCs w:val="24"/>
        </w:rPr>
        <w:t>ello mondiale si stima che 6 milioni 788 mila donne (dato ISTAT) subisca violenza con una stima del 31,5</w:t>
      </w:r>
      <w:r w:rsidRPr="00C82EB1">
        <w:rPr>
          <w:rFonts w:ascii="Times New Roman" w:hAnsi="Times New Roman" w:cs="Times New Roman"/>
          <w:sz w:val="24"/>
          <w:szCs w:val="24"/>
        </w:rPr>
        <w:t xml:space="preserve">% 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tra i 16 anni e 70 anni, che </w:t>
      </w:r>
      <w:r w:rsidRPr="00C82EB1">
        <w:rPr>
          <w:rFonts w:ascii="Times New Roman" w:hAnsi="Times New Roman" w:cs="Times New Roman"/>
          <w:sz w:val="24"/>
          <w:szCs w:val="24"/>
        </w:rPr>
        <w:t>abbia subito, almeno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una volta nella vita, una forma di violenza, che sia essa di tipo fisico, sessuale, riproduttivo o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psicologico, la maggior parte delle quali vengono perpetrate all'interno delle mura domestiche,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principalmente dal partner.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Per ridurre l'incidenza di questo fenomeno è necessaria una mobilitazione trasversale, volta sia a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sensibilizzare e promuovere il riconoscimento dell'uguaglianza di genere, sia a creare modelli di prevenzione </w:t>
      </w:r>
      <w:r w:rsidR="009223F7" w:rsidRPr="00C82EB1">
        <w:rPr>
          <w:rFonts w:ascii="Times New Roman" w:hAnsi="Times New Roman" w:cs="Times New Roman"/>
          <w:sz w:val="24"/>
          <w:szCs w:val="24"/>
        </w:rPr>
        <w:t>per attivare un</w:t>
      </w:r>
      <w:r w:rsidRPr="00C82EB1">
        <w:rPr>
          <w:rFonts w:ascii="Times New Roman" w:hAnsi="Times New Roman" w:cs="Times New Roman"/>
          <w:sz w:val="24"/>
          <w:szCs w:val="24"/>
        </w:rPr>
        <w:t xml:space="preserve"> immediato riconoscimento dell'evento da parte degli operatori con la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programmazione di un adeguato follow-up psico-fisico per la donna, ad esempio con la creazione di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adeguati sportelli dedicati a questo problema.</w:t>
      </w:r>
    </w:p>
    <w:p w:rsidR="009223F7" w:rsidRPr="00C82EB1" w:rsidRDefault="009223F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7. SALUTE MENTALE</w:t>
      </w:r>
    </w:p>
    <w:p w:rsidR="009223F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Il genere è un determinante importante per la salute mentale: è dimostrato infatti che tra le donne vi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sia una maggiore incidenza di disturbi mentali quali ansia, depressione, disturbi psico-somatici e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sindromi </w:t>
      </w:r>
      <w:proofErr w:type="spellStart"/>
      <w:r w:rsidRPr="00C82EB1">
        <w:rPr>
          <w:rFonts w:ascii="Times New Roman" w:hAnsi="Times New Roman" w:cs="Times New Roman"/>
          <w:sz w:val="24"/>
          <w:szCs w:val="24"/>
        </w:rPr>
        <w:t>ossessivo-compulsive</w:t>
      </w:r>
      <w:proofErr w:type="spellEnd"/>
      <w:r w:rsidRPr="00C82EB1">
        <w:rPr>
          <w:rFonts w:ascii="Times New Roman" w:hAnsi="Times New Roman" w:cs="Times New Roman"/>
          <w:sz w:val="24"/>
          <w:szCs w:val="24"/>
        </w:rPr>
        <w:t>. Anche il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disordine da stress post traumatico sembra presentarsi più frequentemente tra le donne piuttosto che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tra gli uomini, soprattutto in quanto patologia frequentemente correlata a eventi di violenza</w:t>
      </w:r>
      <w:r w:rsid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sessuale.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Le ricerche mostrano tre principali fattori protettivi contro i disturbi della salute mentale che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dovrebbero essere messi in atto:</w:t>
      </w:r>
    </w:p>
    <w:p w:rsidR="009223F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 xml:space="preserve">a) favorire sufficienti autonomia e controllo; </w:t>
      </w:r>
    </w:p>
    <w:p w:rsidR="009223F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b) favorire l'accesso a risorse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materiali; 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c) incrementare il supporto psicologico per un precoce riconoscimento e per un adeguato primo approccio a queste patologie.</w:t>
      </w:r>
    </w:p>
    <w:p w:rsidR="009223F7" w:rsidRPr="00C82EB1" w:rsidRDefault="009223F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8. “NONCOMMUNICABLE DISEASES”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Con questo termine l'OMS fa riferimento alle morti avvenute per cause non prevenibili, come gli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incidenti stradali, e a quelle correlate a stili di vita quali fumo, utilizzo di alcool e altre sostanze,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alimentazione e attività fisica. In questo senso risulta fondamentale aiutare le donne ad assumere,</w:t>
      </w:r>
      <w:r w:rsidR="009223F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fin dalla giovan</w:t>
      </w:r>
      <w:r w:rsidR="009A2567" w:rsidRPr="00C82EB1">
        <w:rPr>
          <w:rFonts w:ascii="Times New Roman" w:hAnsi="Times New Roman" w:cs="Times New Roman"/>
          <w:sz w:val="24"/>
          <w:szCs w:val="24"/>
        </w:rPr>
        <w:t>e età, degli stili di vita sani</w:t>
      </w:r>
      <w:r w:rsidRPr="00C82EB1">
        <w:rPr>
          <w:rFonts w:ascii="Times New Roman" w:hAnsi="Times New Roman" w:cs="Times New Roman"/>
          <w:sz w:val="24"/>
          <w:szCs w:val="24"/>
        </w:rPr>
        <w:t>: in questa ottica risulta quindi fondamentale puntare sull'educazione della donna a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corretti stili di vita per far sì che queste abitudini raggiungano quanti più individui possibili.</w:t>
      </w: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9. ADOLESCENTI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L'adolescenza è riconosciuta universalmente come un periodo molto sensibile, a causa dell'insieme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di cambiamenti psico-</w:t>
      </w:r>
      <w:r w:rsidR="009A2567" w:rsidRPr="00C82EB1">
        <w:rPr>
          <w:rFonts w:ascii="Times New Roman" w:hAnsi="Times New Roman" w:cs="Times New Roman"/>
          <w:sz w:val="24"/>
          <w:szCs w:val="24"/>
        </w:rPr>
        <w:t>fisici da cui è caratterizzata.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A questo proposito l'OMS raccomanda interventi di educazione alla sessualità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consapevole ponendosi alcun</w:t>
      </w:r>
      <w:r w:rsidR="009A2567" w:rsidRPr="00C82EB1">
        <w:rPr>
          <w:rFonts w:ascii="Times New Roman" w:hAnsi="Times New Roman" w:cs="Times New Roman"/>
          <w:sz w:val="24"/>
          <w:szCs w:val="24"/>
        </w:rPr>
        <w:t>i obiettivi fondamentali, quali</w:t>
      </w:r>
      <w:r w:rsidRPr="00C82EB1">
        <w:rPr>
          <w:rFonts w:ascii="Times New Roman" w:hAnsi="Times New Roman" w:cs="Times New Roman"/>
          <w:sz w:val="24"/>
          <w:szCs w:val="24"/>
        </w:rPr>
        <w:t>: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ridurre il rischio di trasmissione di malattie s</w:t>
      </w:r>
      <w:r w:rsidR="009A2567" w:rsidRPr="00C82EB1">
        <w:rPr>
          <w:rFonts w:ascii="Times New Roman" w:hAnsi="Times New Roman" w:cs="Times New Roman"/>
          <w:sz w:val="24"/>
          <w:szCs w:val="24"/>
        </w:rPr>
        <w:t>essuali</w:t>
      </w:r>
      <w:r w:rsidRPr="00C82EB1">
        <w:rPr>
          <w:rFonts w:ascii="Times New Roman" w:hAnsi="Times New Roman" w:cs="Times New Roman"/>
          <w:sz w:val="24"/>
          <w:szCs w:val="24"/>
        </w:rPr>
        <w:t>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diffondere la cultura dell'ut</w:t>
      </w:r>
      <w:r w:rsidR="009A2567" w:rsidRPr="00C82EB1">
        <w:rPr>
          <w:rFonts w:ascii="Times New Roman" w:hAnsi="Times New Roman" w:cs="Times New Roman"/>
          <w:sz w:val="24"/>
          <w:szCs w:val="24"/>
        </w:rPr>
        <w:t>ilizzo di metodi contraccettivi;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informare i giovani riguardo la legislazione in materia di interruzione della gravidanza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 xml:space="preserve">(L.194/'78) e la sua applicazione </w:t>
      </w: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10. INVECCHIAMENTO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L'OMS cita questa fascia d'età tra i punti su cui focalizzarsi per incrementare la salute femminile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per i maggiori disagi che in questo periodo della vita possono colpire le donne, tra i quali: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="009A2567" w:rsidRPr="00C82EB1">
        <w:rPr>
          <w:rFonts w:ascii="Times New Roman" w:hAnsi="Times New Roman" w:cs="Times New Roman"/>
          <w:sz w:val="24"/>
          <w:szCs w:val="24"/>
        </w:rPr>
        <w:t>minor disponibilità economica;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maggior difficoltà di accesso a servizi di cura e di integrazione sociale;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maggior 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predisposizione a </w:t>
      </w:r>
      <w:r w:rsidRPr="00C82EB1">
        <w:rPr>
          <w:rFonts w:ascii="Times New Roman" w:hAnsi="Times New Roman" w:cs="Times New Roman"/>
          <w:sz w:val="24"/>
          <w:szCs w:val="24"/>
        </w:rPr>
        <w:t xml:space="preserve">sviluppare patologie </w:t>
      </w:r>
      <w:r w:rsidR="009A2567" w:rsidRPr="00C82EB1">
        <w:rPr>
          <w:rFonts w:ascii="Times New Roman" w:hAnsi="Times New Roman" w:cs="Times New Roman"/>
          <w:sz w:val="24"/>
          <w:szCs w:val="24"/>
        </w:rPr>
        <w:t>neurodegenerative</w:t>
      </w:r>
      <w:r w:rsidRPr="00C82EB1">
        <w:rPr>
          <w:rFonts w:ascii="Times New Roman" w:hAnsi="Times New Roman" w:cs="Times New Roman"/>
          <w:sz w:val="24"/>
          <w:szCs w:val="24"/>
        </w:rPr>
        <w:t>;</w:t>
      </w:r>
    </w:p>
    <w:p w:rsidR="009A256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aumento del rischio di insorgenza di patologie direttamente collegate alla menopausa</w:t>
      </w:r>
      <w:r w:rsidR="009A2567" w:rsidRPr="00C82EB1">
        <w:rPr>
          <w:rFonts w:ascii="Times New Roman" w:hAnsi="Times New Roman" w:cs="Times New Roman"/>
          <w:sz w:val="24"/>
          <w:szCs w:val="24"/>
        </w:rPr>
        <w:t>.</w:t>
      </w: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D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lastRenderedPageBreak/>
        <w:t>Le donne vanno quindi considerate</w:t>
      </w:r>
      <w:r w:rsidR="004541D7" w:rsidRPr="00C82EB1">
        <w:rPr>
          <w:rFonts w:ascii="Times New Roman" w:hAnsi="Times New Roman" w:cs="Times New Roman"/>
          <w:sz w:val="24"/>
          <w:szCs w:val="24"/>
        </w:rPr>
        <w:t xml:space="preserve">, in questa fascia d'età, “pazienti fragili” </w:t>
      </w:r>
      <w:r w:rsidRPr="00C82EB1">
        <w:rPr>
          <w:rFonts w:ascii="Times New Roman" w:hAnsi="Times New Roman" w:cs="Times New Roman"/>
          <w:sz w:val="24"/>
          <w:szCs w:val="24"/>
        </w:rPr>
        <w:t>,</w:t>
      </w:r>
      <w:r w:rsidR="004541D7" w:rsidRPr="00C82EB1">
        <w:rPr>
          <w:rFonts w:ascii="Times New Roman" w:hAnsi="Times New Roman" w:cs="Times New Roman"/>
          <w:sz w:val="24"/>
          <w:szCs w:val="24"/>
        </w:rPr>
        <w:t>evidenzia</w:t>
      </w:r>
      <w:r w:rsidRPr="00C82EB1">
        <w:rPr>
          <w:rFonts w:ascii="Times New Roman" w:hAnsi="Times New Roman" w:cs="Times New Roman"/>
          <w:sz w:val="24"/>
          <w:szCs w:val="24"/>
        </w:rPr>
        <w:t>ndo</w:t>
      </w:r>
      <w:r w:rsidR="004541D7" w:rsidRPr="00C82EB1">
        <w:rPr>
          <w:rFonts w:ascii="Times New Roman" w:hAnsi="Times New Roman" w:cs="Times New Roman"/>
          <w:sz w:val="24"/>
          <w:szCs w:val="24"/>
        </w:rPr>
        <w:t xml:space="preserve"> la necessità di offerta attiva di servizi sanitari e</w:t>
      </w:r>
      <w:r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sz w:val="24"/>
          <w:szCs w:val="24"/>
        </w:rPr>
        <w:t>sociali con l'obiettivo di ridurre l'incidenza delle patologie sopracitate e aumentare il benessere</w:t>
      </w:r>
      <w:r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sz w:val="24"/>
          <w:szCs w:val="24"/>
        </w:rPr>
        <w:t>psicofisico delle donne anziane.</w:t>
      </w: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EB1">
        <w:rPr>
          <w:rFonts w:ascii="Times New Roman" w:hAnsi="Times New Roman" w:cs="Times New Roman"/>
          <w:b/>
          <w:bCs/>
          <w:sz w:val="24"/>
          <w:szCs w:val="24"/>
        </w:rPr>
        <w:t>La promozione della salute delle donne in Italia</w:t>
      </w: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56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 xml:space="preserve">Nella nostra realtà il Ministero della Salute e l'Istituto Superiore di Sanità </w:t>
      </w:r>
      <w:r w:rsidR="009A2567" w:rsidRPr="00C82EB1">
        <w:rPr>
          <w:rFonts w:ascii="Times New Roman" w:hAnsi="Times New Roman" w:cs="Times New Roman"/>
          <w:sz w:val="24"/>
          <w:szCs w:val="24"/>
        </w:rPr>
        <w:t>si sono da sempre dimostrati sensibili su</w:t>
      </w:r>
      <w:r w:rsidRPr="00C82EB1">
        <w:rPr>
          <w:rFonts w:ascii="Times New Roman" w:hAnsi="Times New Roman" w:cs="Times New Roman"/>
          <w:sz w:val="24"/>
          <w:szCs w:val="24"/>
        </w:rPr>
        <w:t xml:space="preserve"> argomenti </w:t>
      </w:r>
      <w:r w:rsidR="009A2567" w:rsidRPr="00C82EB1">
        <w:rPr>
          <w:rFonts w:ascii="Times New Roman" w:hAnsi="Times New Roman" w:cs="Times New Roman"/>
          <w:sz w:val="24"/>
          <w:szCs w:val="24"/>
        </w:rPr>
        <w:t>relativi a:</w:t>
      </w: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1)</w:t>
      </w:r>
      <w:r w:rsidRPr="00C82EB1">
        <w:rPr>
          <w:rFonts w:ascii="Times New Roman" w:hAnsi="Times New Roman" w:cs="Times New Roman"/>
          <w:sz w:val="24"/>
          <w:szCs w:val="24"/>
        </w:rPr>
        <w:tab/>
      </w:r>
      <w:r w:rsidR="004541D7" w:rsidRPr="00C82EB1">
        <w:rPr>
          <w:rFonts w:ascii="Times New Roman" w:hAnsi="Times New Roman" w:cs="Times New Roman"/>
          <w:b/>
          <w:bCs/>
          <w:sz w:val="24"/>
          <w:szCs w:val="24"/>
        </w:rPr>
        <w:t>patologie di genere</w:t>
      </w:r>
      <w:r w:rsidR="004541D7" w:rsidRPr="00C82E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fondate non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solo sulle differenze biologiche ma anche condizionate da fattori ambientali, sociali e culturali.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Oltre a quelle già citate nei precedenti paragrafi, troviamo: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Endometriosi: condizione 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spesso sottovalutata ma invalidante, ha una prevalenza di circa il 10-15% delle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donne in età riproduttiva e interessa circa il 30-50% delle donne </w:t>
      </w:r>
      <w:proofErr w:type="spellStart"/>
      <w:r w:rsidRPr="00C82EB1">
        <w:rPr>
          <w:rFonts w:ascii="Times New Roman" w:hAnsi="Times New Roman" w:cs="Times New Roman"/>
          <w:sz w:val="24"/>
          <w:szCs w:val="24"/>
        </w:rPr>
        <w:t>infertili</w:t>
      </w:r>
      <w:proofErr w:type="spellEnd"/>
      <w:r w:rsidRPr="00C82EB1">
        <w:rPr>
          <w:rFonts w:ascii="Times New Roman" w:hAnsi="Times New Roman" w:cs="Times New Roman"/>
          <w:sz w:val="24"/>
          <w:szCs w:val="24"/>
        </w:rPr>
        <w:t xml:space="preserve"> o che hanno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difficoltà a concepire;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Tumore al polmone: questa neoplasia è in aumento tra le donne a causa della modifica degli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stili di vita;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Infortuni e malattie professionali: fino a pochi anni fa questi argomenti venivano trattati solo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riguardo il periodo della gravidanza, in rapporto esclusivam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ente ai rischi per il nascituro. </w:t>
      </w:r>
      <w:r w:rsidRPr="00C82EB1">
        <w:rPr>
          <w:rFonts w:ascii="Times New Roman" w:hAnsi="Times New Roman" w:cs="Times New Roman"/>
          <w:sz w:val="24"/>
          <w:szCs w:val="24"/>
        </w:rPr>
        <w:t>Scarsa è ancora la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considerazione della diversa risposta biologica delle donne ai comuni rischi lavorativi -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 xml:space="preserve">come il lavoro pesante, il lavoro a turno, la </w:t>
      </w:r>
      <w:proofErr w:type="spellStart"/>
      <w:r w:rsidRPr="00C82EB1">
        <w:rPr>
          <w:rFonts w:ascii="Times New Roman" w:hAnsi="Times New Roman" w:cs="Times New Roman"/>
          <w:sz w:val="24"/>
          <w:szCs w:val="24"/>
        </w:rPr>
        <w:t>tossicocinetica</w:t>
      </w:r>
      <w:proofErr w:type="spellEnd"/>
      <w:r w:rsidRPr="00C82EB1">
        <w:rPr>
          <w:rFonts w:ascii="Times New Roman" w:hAnsi="Times New Roman" w:cs="Times New Roman"/>
          <w:sz w:val="24"/>
          <w:szCs w:val="24"/>
        </w:rPr>
        <w:t xml:space="preserve"> - che aumentano il rischio di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insorgenza di alcune patologie proprio nel sesso femminile, senza considerare il maggior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rischio psico-sociale che colpisce le donne dato dal doppio ruolo di lavoratrice e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casalinga/madre e quindi dal doppio carico di lavoro.</w:t>
      </w: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2)</w:t>
      </w:r>
      <w:r w:rsidRPr="00C82EB1">
        <w:rPr>
          <w:rFonts w:ascii="Times New Roman" w:hAnsi="Times New Roman" w:cs="Times New Roman"/>
          <w:sz w:val="24"/>
          <w:szCs w:val="24"/>
        </w:rPr>
        <w:tab/>
      </w:r>
      <w:r w:rsidR="004541D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b/>
          <w:bCs/>
          <w:sz w:val="24"/>
          <w:szCs w:val="24"/>
        </w:rPr>
        <w:t xml:space="preserve">determinanti di salute 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hAnsi="Times New Roman" w:cs="Times New Roman"/>
          <w:sz w:val="24"/>
          <w:szCs w:val="24"/>
        </w:rPr>
        <w:t>Nel Rapporto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“Diseguaglianze sociali e salute” (2007-2009) si trova un'analisi sulla dimensione delle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sz w:val="24"/>
          <w:szCs w:val="24"/>
        </w:rPr>
        <w:t>disuguaglianze sociali in Italia in relazione a stili di vita, fattori di rischio e presenza di malattie</w:t>
      </w:r>
      <w:r w:rsidR="009A2567" w:rsidRPr="00C82EB1">
        <w:rPr>
          <w:rFonts w:ascii="Times New Roman" w:hAnsi="Times New Roman" w:cs="Times New Roman"/>
          <w:sz w:val="24"/>
          <w:szCs w:val="24"/>
        </w:rPr>
        <w:t xml:space="preserve"> croniche. </w:t>
      </w:r>
      <w:r w:rsidRPr="00C82EB1">
        <w:rPr>
          <w:rFonts w:ascii="Times New Roman" w:hAnsi="Times New Roman" w:cs="Times New Roman"/>
          <w:sz w:val="24"/>
          <w:szCs w:val="24"/>
        </w:rPr>
        <w:t>il Ministero della Salute descrive i seguenti determinanti sociali: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</w:t>
      </w:r>
      <w:r w:rsidR="009A2567" w:rsidRPr="00C82EB1">
        <w:rPr>
          <w:rFonts w:ascii="Times New Roman" w:hAnsi="Times New Roman" w:cs="Times New Roman"/>
          <w:sz w:val="24"/>
          <w:szCs w:val="24"/>
        </w:rPr>
        <w:t>Fumo di sigaretta;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eastAsia="MS Gothic" w:hAnsi="MS Gothic" w:cs="Times New Roman"/>
          <w:sz w:val="24"/>
          <w:szCs w:val="24"/>
        </w:rPr>
        <w:t>✔</w:t>
      </w:r>
      <w:r w:rsidRPr="00C82EB1">
        <w:rPr>
          <w:rFonts w:ascii="Times New Roman" w:hAnsi="Times New Roman" w:cs="Times New Roman"/>
          <w:sz w:val="24"/>
          <w:szCs w:val="24"/>
        </w:rPr>
        <w:t xml:space="preserve"> Attività fisica: strettamente correlata al livello socioeconomico, con un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maggior numero di donn</w:t>
      </w:r>
      <w:r w:rsidR="009A2567" w:rsidRPr="00C82EB1">
        <w:rPr>
          <w:rFonts w:ascii="Times New Roman" w:hAnsi="Times New Roman" w:cs="Times New Roman"/>
          <w:color w:val="000000"/>
          <w:sz w:val="24"/>
          <w:szCs w:val="24"/>
        </w:rPr>
        <w:t>e sedentarie tra le meno agiate;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Stato socioeconomico: un basso livello socioeconomico risulta essere un importante fattore</w:t>
      </w:r>
      <w:r w:rsidR="009A2567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di rischio per diverse patologie e per altri stili di vita poco salutari, come i due</w:t>
      </w:r>
    </w:p>
    <w:p w:rsidR="009A256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precedentemente citati. 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color w:val="000000"/>
          <w:sz w:val="24"/>
          <w:szCs w:val="24"/>
        </w:rPr>
        <w:t>Importante patologia che nel sesso femminile risulta essere</w:t>
      </w:r>
      <w:r w:rsidR="009A2567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fortemente influenzata da questo fattore è il diabete, associato anche al livello di istruzione.</w:t>
      </w:r>
    </w:p>
    <w:p w:rsidR="009A2567" w:rsidRPr="00C82EB1" w:rsidRDefault="009A256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D7" w:rsidRPr="00C82EB1" w:rsidRDefault="00066DFA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Come citato nel documento </w:t>
      </w:r>
      <w:r w:rsidR="004541D7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italiano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82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 salute delle donne, un diritto in costruzione”, </w:t>
      </w:r>
      <w:r w:rsidR="004541D7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pubblicato dal Ministro della Salute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nel 2008, e</w:t>
      </w:r>
      <w:r w:rsidR="004541D7" w:rsidRPr="00C82EB1">
        <w:rPr>
          <w:rFonts w:ascii="Times New Roman" w:hAnsi="Times New Roman" w:cs="Times New Roman"/>
          <w:color w:val="000000"/>
          <w:sz w:val="24"/>
          <w:szCs w:val="24"/>
        </w:rPr>
        <w:t>sso delinea la sostanza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color w:val="000000"/>
          <w:sz w:val="24"/>
          <w:szCs w:val="24"/>
        </w:rPr>
        <w:t>dell’approccio innovativo su cui il Ministero della Salute ha voluto investire, per il miglioramento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color w:val="000000"/>
          <w:sz w:val="24"/>
          <w:szCs w:val="24"/>
        </w:rPr>
        <w:t>della qualità e dell’equità del sistema sanitario italiano. “L’approccio di genere alla salute” si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color w:val="000000"/>
          <w:sz w:val="24"/>
          <w:szCs w:val="24"/>
        </w:rPr>
        <w:t>colloca infatti all’interno di una strategia di azioni intersettoriali, capace di incidere sui determinati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della salute e per il contrasto delle disuguaglianze.</w:t>
      </w:r>
    </w:p>
    <w:p w:rsidR="00066DFA" w:rsidRPr="00C82EB1" w:rsidRDefault="00066DFA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color w:val="000000"/>
          <w:sz w:val="24"/>
          <w:szCs w:val="24"/>
        </w:rPr>
        <w:t>Il documento descrive le seguenti azioni: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l’attuazione di un provvedimento sui diritti della partoriente e d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>el nato;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eastAsia="MS Gothic" w:hAnsi="MS Gothic" w:cs="Times New Roman"/>
          <w:color w:val="000000"/>
          <w:sz w:val="24"/>
          <w:szCs w:val="24"/>
        </w:rPr>
        <w:lastRenderedPageBreak/>
        <w:t>✔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il consolidamento della qualità e dell’appropriatezza del percorso di diagnosi prenatale e la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necessità di una specifica attenzione all’informazione delle donne straniere;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82EB1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l’emissione delle </w:t>
      </w:r>
      <w:r w:rsidRPr="00C82EB1">
        <w:rPr>
          <w:rFonts w:ascii="Times New Roman" w:hAnsi="Times New Roman" w:cs="Times New Roman"/>
          <w:color w:val="00000A"/>
          <w:sz w:val="24"/>
          <w:szCs w:val="24"/>
        </w:rPr>
        <w:t>Linee di indirizzo per la promozione ed il miglioramento della qualità,</w:t>
      </w:r>
    </w:p>
    <w:p w:rsidR="00066DFA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82EB1">
        <w:rPr>
          <w:rFonts w:ascii="Times New Roman" w:hAnsi="Times New Roman" w:cs="Times New Roman"/>
          <w:color w:val="00000A"/>
          <w:sz w:val="24"/>
          <w:szCs w:val="24"/>
        </w:rPr>
        <w:t>della sicurezza e dell'appropriatezza degli interventi assistenziali</w:t>
      </w:r>
      <w:r w:rsidR="00066DFA" w:rsidRPr="00C82EB1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provvedimenti di prevenzione e di promozione della salute, </w:t>
      </w:r>
    </w:p>
    <w:p w:rsidR="00066DFA" w:rsidRPr="00C82EB1" w:rsidRDefault="00066DFA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EB1" w:rsidRDefault="00C82EB1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1D7" w:rsidRPr="00C82EB1" w:rsidRDefault="00066DFA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QUALE </w:t>
      </w:r>
      <w:r w:rsidR="004541D7" w:rsidRPr="00C82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RUOLO </w:t>
      </w:r>
      <w:r w:rsidRPr="00C82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RIVESTONO GLI INFERMIER/OSTETRICHE IN TERMINI </w:t>
      </w:r>
      <w:proofErr w:type="spellStart"/>
      <w:r w:rsidRPr="00C82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C82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SALUTE DELLE DONNE?</w:t>
      </w:r>
    </w:p>
    <w:p w:rsidR="00066DFA" w:rsidRPr="00C82EB1" w:rsidRDefault="00066DFA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COME CONTRIBUISCONO CONCRETAMENTE ALLA PROMOZIONE DELLA SALUTE?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color w:val="000000"/>
          <w:sz w:val="24"/>
          <w:szCs w:val="24"/>
        </w:rPr>
        <w:t>Sia per l'ostetrica che per l'infermiere il ruolo di educatore nei confronti della salute in ambito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comunitario è un elemento imprescindibile della professione, definito anche dai relativi profili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professionali (739/'94 e 740/'94). Nonostante questo, entrambe le professioni hanno 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ancora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difficoltà a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trovare un reale campo di applicazione delle proprie competenze come promotori di salute per le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donne e le famiglie.</w:t>
      </w:r>
    </w:p>
    <w:p w:rsid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color w:val="000000"/>
          <w:sz w:val="24"/>
          <w:szCs w:val="24"/>
        </w:rPr>
        <w:t>Per riaffermare con maggior enfasi la necessità di essere promotori di salute, nel 2000 è stata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adottata da 189 Paesi – tra cui l’Italia – la Dichiarazione sugli obiettivi di Sviluppo del Millennio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progettata dall'OMS dal nome “Health21: la salute per tutti nel 21° secolo”.</w:t>
      </w:r>
      <w:r w:rsid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color w:val="000000"/>
          <w:sz w:val="24"/>
          <w:szCs w:val="24"/>
        </w:rPr>
        <w:t>Secondo l’OMS, per incidere positivamente sulla “salute delle donne” occorre investire</w:t>
      </w:r>
      <w:r w:rsid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sull’assistenza di base, sulla formazione del personale sanitario, con particolare riguardo per il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settore ostetrico-infermieristico, sull’organizzazione delle strutture di assistenza ostetrica in grado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di individuare tempestivamente le complicanze e di indirizzarle a strutture di emergenza.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color w:val="000000"/>
          <w:sz w:val="24"/>
          <w:szCs w:val="24"/>
        </w:rPr>
        <w:t>Health21 introduce quindi un nuovo tipo di infermiere, l'</w:t>
      </w:r>
      <w:r w:rsidRPr="00C82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Infermiere di Famiglia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, che dovrà dare 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un contributo chiave, in seno all'equipe multidisciplinare di professionisti della salute, per il</w:t>
      </w:r>
      <w:r w:rsidR="00066DFA" w:rsidRPr="00C8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000000"/>
          <w:sz w:val="24"/>
          <w:szCs w:val="24"/>
        </w:rPr>
        <w:t>raggiungimento dei 21 obiettivi per il XXI secolo.</w:t>
      </w:r>
    </w:p>
    <w:p w:rsidR="00066DFA" w:rsidRPr="00C82EB1" w:rsidRDefault="00066DFA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E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 cosa cambia rispetto allo scenario attuale? </w:t>
      </w:r>
    </w:p>
    <w:p w:rsidR="004541D7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2EB1">
        <w:rPr>
          <w:rFonts w:ascii="Times New Roman" w:hAnsi="Times New Roman" w:cs="Times New Roman"/>
          <w:color w:val="231F20"/>
          <w:sz w:val="24"/>
          <w:szCs w:val="24"/>
        </w:rPr>
        <w:t>l’</w:t>
      </w:r>
      <w:r w:rsidR="00066DFA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infermiere/ostetrica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dovrebbe</w:t>
      </w:r>
      <w:r w:rsidR="00066DFA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ro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svolgere un ruolo centrale</w:t>
      </w:r>
      <w:r w:rsidR="00066DFA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all’interno della comunità durante tutto il continuum assistenziale assicurando l’assistenza</w:t>
      </w:r>
      <w:r w:rsidR="00066DFA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domiciliare infermieristica, rivestendo quindi anche un ruolo di promozione di stili di vita e</w:t>
      </w:r>
      <w:r w:rsidR="00066DFA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interventi adeguati a garantire la salute delle donne in tutte le fasi della vita, in cooperazione con</w:t>
      </w:r>
      <w:r w:rsidR="00066DFA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un'ostetrica che lavori in ambito territoriale e, in caso di necessità, con il medico di famiglia.</w:t>
      </w:r>
    </w:p>
    <w:p w:rsidR="00066DFA" w:rsidRPr="00C82EB1" w:rsidRDefault="00066DFA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66DFA" w:rsidRPr="00C82EB1" w:rsidRDefault="004541D7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Nella realtà Italiana purtroppo questa </w:t>
      </w:r>
      <w:r w:rsidR="00066DFA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concezione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poliedrica </w:t>
      </w:r>
      <w:r w:rsidR="00066DFA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del professionista sanitario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non è ancora stata percepita in tutta la sua</w:t>
      </w:r>
      <w:r w:rsidR="00066DFA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totalità e potenzialità.</w:t>
      </w:r>
    </w:p>
    <w:p w:rsidR="004541D7" w:rsidRPr="00C82EB1" w:rsidRDefault="00066DFA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2EB1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’atteggiamento storico che si ha nei confronti di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questi professionisti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>, che in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contesti 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internazionali </w:t>
      </w:r>
      <w:r w:rsidR="00FA700B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rivestono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ruoli ben consolidati </w:t>
      </w:r>
      <w:r w:rsidR="00FA700B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sia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dal punto di vista normativo</w:t>
      </w:r>
      <w:r w:rsidR="00FA700B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che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di riconoscimento economico-sociale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>, è di diffidenza e di dubbio per l’alta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>autonomia.</w:t>
      </w:r>
    </w:p>
    <w:p w:rsidR="00FA700B" w:rsidRPr="00C82EB1" w:rsidRDefault="00FA700B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541D7" w:rsidRPr="00C82EB1" w:rsidRDefault="00FA700B" w:rsidP="00C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82EB1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 conclusione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ques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to lavoro 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>vuole evidenziare la necessità di un percorso multidisciplinare e agito su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diversi fronti, atto a promuovere la salute della donna dalla nascita fino all'anzianità. Il 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mio auspicio come professionista 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>sanitari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risulta simile a quello espres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so dal Ministero della Salute ovvero che i 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>programmi politici e sanitari sappiano proiettarsi in un percorso di continuità dell'assistenza,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>garantendo che le donne e la famiglia vengano accompagnate nel loro percorso di vita da chi di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>competenza, e che i ruoli dell'ostetrica territoriale e dell'infermiere di famiglia vengano riconosciuti</w:t>
      </w:r>
      <w:r w:rsidRPr="00C82EB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541D7" w:rsidRPr="00C82EB1">
        <w:rPr>
          <w:rFonts w:ascii="Times New Roman" w:hAnsi="Times New Roman" w:cs="Times New Roman"/>
          <w:color w:val="231F20"/>
          <w:sz w:val="24"/>
          <w:szCs w:val="24"/>
        </w:rPr>
        <w:t>come di fondamentale importanza per la promozione e il mantenimento della salute delle donne.</w:t>
      </w:r>
    </w:p>
    <w:sectPr w:rsidR="004541D7" w:rsidRPr="00C82EB1" w:rsidSect="00C00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541D7"/>
    <w:rsid w:val="00066DFA"/>
    <w:rsid w:val="004036A5"/>
    <w:rsid w:val="004541D7"/>
    <w:rsid w:val="006A7F55"/>
    <w:rsid w:val="006F6699"/>
    <w:rsid w:val="007276DD"/>
    <w:rsid w:val="00766AF2"/>
    <w:rsid w:val="00921CE7"/>
    <w:rsid w:val="009223F7"/>
    <w:rsid w:val="009A2567"/>
    <w:rsid w:val="00AE5E82"/>
    <w:rsid w:val="00C007B0"/>
    <w:rsid w:val="00C82EB1"/>
    <w:rsid w:val="00FA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2018-06-21T09:07:00Z</dcterms:created>
  <dcterms:modified xsi:type="dcterms:W3CDTF">2018-06-21T09:36:00Z</dcterms:modified>
</cp:coreProperties>
</file>